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5B" w:rsidRPr="00411BAE" w:rsidRDefault="00411BAE" w:rsidP="008B185B">
      <w:pPr>
        <w:widowControl w:val="0"/>
        <w:autoSpaceDE w:val="0"/>
        <w:autoSpaceDN w:val="0"/>
        <w:adjustRightInd w:val="0"/>
        <w:jc w:val="center"/>
        <w:rPr>
          <w:rFonts w:cs="Times"/>
          <w:sz w:val="22"/>
          <w:szCs w:val="22"/>
        </w:rPr>
      </w:pPr>
      <w:bookmarkStart w:id="0" w:name="_GoBack"/>
      <w:bookmarkEnd w:id="0"/>
      <w:r w:rsidRPr="00411BAE">
        <w:rPr>
          <w:rFonts w:cs="Comic Sans MS"/>
          <w:b/>
          <w:bCs/>
          <w:noProof/>
          <w:sz w:val="22"/>
          <w:szCs w:val="22"/>
          <w:u w:val="single"/>
        </w:rPr>
        <mc:AlternateContent>
          <mc:Choice Requires="wps">
            <w:drawing>
              <wp:anchor distT="0" distB="0" distL="114300" distR="114300" simplePos="0" relativeHeight="251659264" behindDoc="0" locked="0" layoutInCell="1" allowOverlap="1" wp14:anchorId="5BFD0A46" wp14:editId="15800616">
                <wp:simplePos x="0" y="0"/>
                <wp:positionH relativeFrom="column">
                  <wp:posOffset>4095750</wp:posOffset>
                </wp:positionH>
                <wp:positionV relativeFrom="paragraph">
                  <wp:posOffset>-438150</wp:posOffset>
                </wp:positionV>
                <wp:extent cx="167640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403985"/>
                        </a:xfrm>
                        <a:prstGeom prst="rect">
                          <a:avLst/>
                        </a:prstGeom>
                        <a:solidFill>
                          <a:srgbClr val="FFFFFF"/>
                        </a:solidFill>
                        <a:ln w="9525">
                          <a:solidFill>
                            <a:srgbClr val="000000"/>
                          </a:solidFill>
                          <a:miter lim="800000"/>
                          <a:headEnd/>
                          <a:tailEnd/>
                        </a:ln>
                      </wps:spPr>
                      <wps:txbx>
                        <w:txbxContent>
                          <w:p w:rsidR="00411BAE" w:rsidRDefault="00411BAE">
                            <w:r>
                              <w:rPr>
                                <w:noProof/>
                              </w:rPr>
                              <w:drawing>
                                <wp:inline distT="0" distB="0" distL="0" distR="0" wp14:anchorId="26F683FE" wp14:editId="5A327D5D">
                                  <wp:extent cx="1466850" cy="1466850"/>
                                  <wp:effectExtent l="0" t="0" r="0" b="0"/>
                                  <wp:docPr id="1" name="Picture 1" descr="http://splashurl.net/qr.png?q=http://is.gd/l9AMLL&amp;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shurl.net/qr.png?q=http://is.gd/l9AMLL&amp;s=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511" cy="146451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2.5pt;margin-top:-34.5pt;width:13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">
                <v:textbox style="mso-fit-shape-to-text:t">
                  <w:txbxContent>
                    <w:p w:rsidR="00411BAE" w:rsidRDefault="00411BAE">
                      <w:r>
                        <w:rPr>
                          <w:noProof/>
                        </w:rPr>
                        <w:drawing>
                          <wp:inline distT="0" distB="0" distL="0" distR="0" wp14:anchorId="26F683FE" wp14:editId="5A327D5D">
                            <wp:extent cx="1466850" cy="1466850"/>
                            <wp:effectExtent l="0" t="0" r="0" b="0"/>
                            <wp:docPr id="1" name="Picture 1" descr="http://splashurl.net/qr.png?q=http://is.gd/l9AMLL&amp;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lashurl.net/qr.png?q=http://is.gd/l9AMLL&amp;s=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4511" cy="1464511"/>
                                    </a:xfrm>
                                    <a:prstGeom prst="rect">
                                      <a:avLst/>
                                    </a:prstGeom>
                                    <a:noFill/>
                                    <a:ln>
                                      <a:noFill/>
                                    </a:ln>
                                  </pic:spPr>
                                </pic:pic>
                              </a:graphicData>
                            </a:graphic>
                          </wp:inline>
                        </w:drawing>
                      </w:r>
                    </w:p>
                  </w:txbxContent>
                </v:textbox>
              </v:shape>
            </w:pict>
          </mc:Fallback>
        </mc:AlternateContent>
      </w:r>
      <w:r w:rsidR="008B185B" w:rsidRPr="00411BAE">
        <w:rPr>
          <w:rFonts w:cs="Comic Sans MS"/>
          <w:b/>
          <w:bCs/>
          <w:sz w:val="22"/>
          <w:szCs w:val="22"/>
          <w:u w:val="single"/>
        </w:rPr>
        <w:t>Social Studies 8</w:t>
      </w:r>
      <w:r w:rsidR="008B185B" w:rsidRPr="00411BAE">
        <w:rPr>
          <w:rFonts w:cs="Comic Sans MS"/>
          <w:sz w:val="22"/>
          <w:szCs w:val="22"/>
        </w:rPr>
        <w:t xml:space="preserve"> </w:t>
      </w:r>
    </w:p>
    <w:p w:rsidR="008B185B" w:rsidRPr="00411BAE" w:rsidRDefault="008B185B" w:rsidP="008B185B">
      <w:pPr>
        <w:widowControl w:val="0"/>
        <w:autoSpaceDE w:val="0"/>
        <w:autoSpaceDN w:val="0"/>
        <w:adjustRightInd w:val="0"/>
        <w:jc w:val="center"/>
        <w:rPr>
          <w:rFonts w:cs="Times"/>
          <w:sz w:val="22"/>
          <w:szCs w:val="22"/>
        </w:rPr>
      </w:pPr>
      <w:r w:rsidRPr="00411BAE">
        <w:rPr>
          <w:rFonts w:cs="Comic Sans MS"/>
          <w:sz w:val="22"/>
          <w:szCs w:val="22"/>
        </w:rPr>
        <w:t>Mrs. Weber</w:t>
      </w:r>
    </w:p>
    <w:p w:rsidR="008B185B" w:rsidRPr="00411BAE" w:rsidRDefault="008B185B" w:rsidP="008B185B">
      <w:pPr>
        <w:widowControl w:val="0"/>
        <w:autoSpaceDE w:val="0"/>
        <w:autoSpaceDN w:val="0"/>
        <w:adjustRightInd w:val="0"/>
        <w:jc w:val="center"/>
        <w:rPr>
          <w:rFonts w:cs="Times"/>
          <w:sz w:val="22"/>
          <w:szCs w:val="22"/>
        </w:rPr>
      </w:pPr>
      <w:r w:rsidRPr="00411BAE">
        <w:rPr>
          <w:rFonts w:cs="Comic Sans MS"/>
          <w:sz w:val="22"/>
          <w:szCs w:val="22"/>
        </w:rPr>
        <w:t>201</w:t>
      </w:r>
      <w:r w:rsidR="00C52F23" w:rsidRPr="00411BAE">
        <w:rPr>
          <w:rFonts w:cs="Comic Sans MS"/>
          <w:sz w:val="22"/>
          <w:szCs w:val="22"/>
        </w:rPr>
        <w:t>4</w:t>
      </w:r>
      <w:r w:rsidRPr="00411BAE">
        <w:rPr>
          <w:rFonts w:cs="Comic Sans MS"/>
          <w:sz w:val="22"/>
          <w:szCs w:val="22"/>
        </w:rPr>
        <w:t xml:space="preserve"> - 201</w:t>
      </w:r>
      <w:r w:rsidR="00C52F23" w:rsidRPr="00411BAE">
        <w:rPr>
          <w:rFonts w:cs="Comic Sans MS"/>
          <w:sz w:val="22"/>
          <w:szCs w:val="22"/>
        </w:rPr>
        <w:t>5</w:t>
      </w:r>
    </w:p>
    <w:p w:rsidR="008B185B" w:rsidRPr="00411BAE" w:rsidRDefault="008B185B" w:rsidP="008B185B">
      <w:pPr>
        <w:widowControl w:val="0"/>
        <w:autoSpaceDE w:val="0"/>
        <w:autoSpaceDN w:val="0"/>
        <w:adjustRightInd w:val="0"/>
        <w:rPr>
          <w:rFonts w:cs="Times"/>
          <w:sz w:val="22"/>
          <w:szCs w:val="22"/>
        </w:rPr>
      </w:pPr>
    </w:p>
    <w:p w:rsidR="008B185B" w:rsidRPr="00411BAE" w:rsidRDefault="008B185B" w:rsidP="008B185B">
      <w:pPr>
        <w:widowControl w:val="0"/>
        <w:autoSpaceDE w:val="0"/>
        <w:autoSpaceDN w:val="0"/>
        <w:adjustRightInd w:val="0"/>
        <w:rPr>
          <w:rFonts w:cs="Times"/>
          <w:sz w:val="22"/>
          <w:szCs w:val="22"/>
        </w:rPr>
      </w:pPr>
      <w:r w:rsidRPr="00411BAE">
        <w:rPr>
          <w:rFonts w:cs="Comic Sans MS"/>
          <w:sz w:val="22"/>
          <w:szCs w:val="22"/>
        </w:rPr>
        <w:t>There are three main units we will be covering this year:</w:t>
      </w:r>
    </w:p>
    <w:p w:rsidR="008B185B" w:rsidRPr="00411BAE" w:rsidRDefault="008B185B" w:rsidP="008B185B">
      <w:pPr>
        <w:widowControl w:val="0"/>
        <w:autoSpaceDE w:val="0"/>
        <w:autoSpaceDN w:val="0"/>
        <w:adjustRightInd w:val="0"/>
        <w:rPr>
          <w:rFonts w:cs="Times"/>
          <w:sz w:val="22"/>
          <w:szCs w:val="22"/>
        </w:rPr>
      </w:pPr>
    </w:p>
    <w:p w:rsidR="008B185B" w:rsidRPr="00411BAE" w:rsidRDefault="008B185B" w:rsidP="008B185B">
      <w:pPr>
        <w:widowControl w:val="0"/>
        <w:autoSpaceDE w:val="0"/>
        <w:autoSpaceDN w:val="0"/>
        <w:adjustRightInd w:val="0"/>
        <w:rPr>
          <w:rFonts w:cs="Times"/>
          <w:sz w:val="22"/>
          <w:szCs w:val="22"/>
        </w:rPr>
      </w:pPr>
      <w:r w:rsidRPr="00411BAE">
        <w:rPr>
          <w:rFonts w:cs="Comic Sans MS"/>
          <w:b/>
          <w:bCs/>
          <w:sz w:val="22"/>
          <w:szCs w:val="22"/>
        </w:rPr>
        <w:t>1) Japan: From Isolation to Adaptation</w:t>
      </w:r>
    </w:p>
    <w:p w:rsidR="008B185B" w:rsidRPr="00411BAE" w:rsidRDefault="008B185B" w:rsidP="008B185B">
      <w:pPr>
        <w:widowControl w:val="0"/>
        <w:autoSpaceDE w:val="0"/>
        <w:autoSpaceDN w:val="0"/>
        <w:adjustRightInd w:val="0"/>
        <w:rPr>
          <w:rFonts w:cs="Times"/>
          <w:sz w:val="22"/>
          <w:szCs w:val="22"/>
        </w:rPr>
      </w:pPr>
      <w:r w:rsidRPr="00411BAE">
        <w:rPr>
          <w:rFonts w:cs="Comic Sans MS"/>
          <w:b/>
          <w:bCs/>
          <w:sz w:val="22"/>
          <w:szCs w:val="22"/>
        </w:rPr>
        <w:t>2) Renaissance Europe: Origins of a Western Worldview</w:t>
      </w:r>
    </w:p>
    <w:p w:rsidR="008B185B" w:rsidRPr="00411BAE" w:rsidRDefault="008B185B" w:rsidP="008B185B">
      <w:pPr>
        <w:widowControl w:val="0"/>
        <w:autoSpaceDE w:val="0"/>
        <w:autoSpaceDN w:val="0"/>
        <w:adjustRightInd w:val="0"/>
        <w:rPr>
          <w:rFonts w:cs="Times"/>
          <w:sz w:val="22"/>
          <w:szCs w:val="22"/>
        </w:rPr>
      </w:pPr>
      <w:r w:rsidRPr="00411BAE">
        <w:rPr>
          <w:rFonts w:cs="Comic Sans MS"/>
          <w:b/>
          <w:bCs/>
          <w:sz w:val="22"/>
          <w:szCs w:val="22"/>
        </w:rPr>
        <w:t>3) Worldviews in Conflict: The Spanish and the Aztecs</w:t>
      </w:r>
    </w:p>
    <w:p w:rsidR="008B185B" w:rsidRPr="00411BAE" w:rsidRDefault="008B185B" w:rsidP="008B185B">
      <w:pPr>
        <w:widowControl w:val="0"/>
        <w:autoSpaceDE w:val="0"/>
        <w:autoSpaceDN w:val="0"/>
        <w:adjustRightInd w:val="0"/>
        <w:rPr>
          <w:rFonts w:cs="Times"/>
          <w:sz w:val="22"/>
          <w:szCs w:val="22"/>
        </w:rPr>
      </w:pPr>
    </w:p>
    <w:p w:rsidR="008B185B" w:rsidRPr="00411BAE" w:rsidRDefault="008B185B" w:rsidP="008B185B">
      <w:pPr>
        <w:widowControl w:val="0"/>
        <w:autoSpaceDE w:val="0"/>
        <w:autoSpaceDN w:val="0"/>
        <w:adjustRightInd w:val="0"/>
        <w:rPr>
          <w:rFonts w:cs="Times"/>
          <w:sz w:val="22"/>
          <w:szCs w:val="22"/>
        </w:rPr>
      </w:pPr>
      <w:r w:rsidRPr="00411BAE">
        <w:rPr>
          <w:rFonts w:cs="Comic Sans MS"/>
          <w:sz w:val="22"/>
          <w:szCs w:val="22"/>
        </w:rPr>
        <w:t>Each unit will contain quizzes, assignments, a unit final and/or project.</w:t>
      </w:r>
    </w:p>
    <w:p w:rsidR="008B185B" w:rsidRPr="00411BAE" w:rsidRDefault="008B185B" w:rsidP="008B185B">
      <w:pPr>
        <w:widowControl w:val="0"/>
        <w:autoSpaceDE w:val="0"/>
        <w:autoSpaceDN w:val="0"/>
        <w:adjustRightInd w:val="0"/>
        <w:rPr>
          <w:rFonts w:cs="Times"/>
          <w:sz w:val="22"/>
          <w:szCs w:val="22"/>
        </w:rPr>
      </w:pPr>
    </w:p>
    <w:p w:rsidR="008B185B" w:rsidRPr="00411BAE" w:rsidRDefault="008B185B" w:rsidP="008B185B">
      <w:pPr>
        <w:widowControl w:val="0"/>
        <w:autoSpaceDE w:val="0"/>
        <w:autoSpaceDN w:val="0"/>
        <w:adjustRightInd w:val="0"/>
        <w:rPr>
          <w:rFonts w:cs="Times"/>
          <w:sz w:val="22"/>
          <w:szCs w:val="22"/>
        </w:rPr>
      </w:pPr>
      <w:r w:rsidRPr="00411BAE">
        <w:rPr>
          <w:rFonts w:cs="Comic Sans MS"/>
          <w:b/>
          <w:bCs/>
          <w:sz w:val="22"/>
          <w:szCs w:val="22"/>
          <w:u w:val="single"/>
        </w:rPr>
        <w:t>Current Events</w:t>
      </w:r>
    </w:p>
    <w:p w:rsidR="008B185B" w:rsidRPr="00411BAE" w:rsidRDefault="008B185B" w:rsidP="008B185B">
      <w:pPr>
        <w:widowControl w:val="0"/>
        <w:autoSpaceDE w:val="0"/>
        <w:autoSpaceDN w:val="0"/>
        <w:adjustRightInd w:val="0"/>
        <w:rPr>
          <w:rFonts w:cs="Times"/>
          <w:sz w:val="22"/>
          <w:szCs w:val="22"/>
        </w:rPr>
      </w:pPr>
      <w:r w:rsidRPr="00411BAE">
        <w:rPr>
          <w:rFonts w:cs="Comic Sans MS"/>
          <w:sz w:val="22"/>
          <w:szCs w:val="22"/>
        </w:rPr>
        <w:t xml:space="preserve">On the last school day of each month, students will be required to find a current event (newspaper, online, etc.) and detail it in a short assignment. In total, there will need to be 10 current events. There will be a detailed handout of the process. </w:t>
      </w:r>
    </w:p>
    <w:p w:rsidR="008B185B" w:rsidRPr="00411BAE" w:rsidRDefault="008B185B" w:rsidP="008B185B">
      <w:pPr>
        <w:widowControl w:val="0"/>
        <w:autoSpaceDE w:val="0"/>
        <w:autoSpaceDN w:val="0"/>
        <w:adjustRightInd w:val="0"/>
        <w:rPr>
          <w:rFonts w:cs="Times"/>
          <w:sz w:val="22"/>
          <w:szCs w:val="22"/>
        </w:rPr>
      </w:pPr>
    </w:p>
    <w:p w:rsidR="008B185B" w:rsidRPr="00411BAE" w:rsidRDefault="008B185B" w:rsidP="00411BAE">
      <w:pPr>
        <w:widowControl w:val="0"/>
        <w:autoSpaceDE w:val="0"/>
        <w:autoSpaceDN w:val="0"/>
        <w:adjustRightInd w:val="0"/>
        <w:rPr>
          <w:rFonts w:cs="Times"/>
          <w:sz w:val="22"/>
          <w:szCs w:val="22"/>
        </w:rPr>
      </w:pPr>
      <w:r w:rsidRPr="00411BAE">
        <w:rPr>
          <w:rFonts w:cs="Comic Sans MS"/>
          <w:sz w:val="22"/>
          <w:szCs w:val="22"/>
        </w:rPr>
        <w:t>Daily Assignments........................................</w:t>
      </w:r>
      <w:r w:rsidR="00411BAE">
        <w:rPr>
          <w:rFonts w:cs="Comic Sans MS"/>
          <w:sz w:val="22"/>
          <w:szCs w:val="22"/>
        </w:rPr>
        <w:t>20</w:t>
      </w:r>
      <w:r w:rsidRPr="00411BAE">
        <w:rPr>
          <w:rFonts w:cs="Comic Sans MS"/>
          <w:sz w:val="22"/>
          <w:szCs w:val="22"/>
        </w:rPr>
        <w:t>%</w:t>
      </w:r>
    </w:p>
    <w:p w:rsidR="008B185B" w:rsidRPr="00411BAE" w:rsidRDefault="008B185B" w:rsidP="00411BAE">
      <w:pPr>
        <w:widowControl w:val="0"/>
        <w:autoSpaceDE w:val="0"/>
        <w:autoSpaceDN w:val="0"/>
        <w:adjustRightInd w:val="0"/>
        <w:rPr>
          <w:rFonts w:cs="Times"/>
          <w:sz w:val="22"/>
          <w:szCs w:val="22"/>
        </w:rPr>
      </w:pPr>
      <w:r w:rsidRPr="00411BAE">
        <w:rPr>
          <w:rFonts w:cs="Comic Sans MS"/>
          <w:sz w:val="22"/>
          <w:szCs w:val="22"/>
        </w:rPr>
        <w:t>Major Assignments......................................</w:t>
      </w:r>
      <w:r w:rsidR="00411BAE">
        <w:rPr>
          <w:rFonts w:cs="Comic Sans MS"/>
          <w:sz w:val="22"/>
          <w:szCs w:val="22"/>
        </w:rPr>
        <w:t>3</w:t>
      </w:r>
      <w:r w:rsidRPr="00411BAE">
        <w:rPr>
          <w:rFonts w:cs="Comic Sans MS"/>
          <w:sz w:val="22"/>
          <w:szCs w:val="22"/>
        </w:rPr>
        <w:t>0%</w:t>
      </w:r>
    </w:p>
    <w:p w:rsidR="008B185B" w:rsidRPr="00411BAE" w:rsidRDefault="008B185B" w:rsidP="00411BAE">
      <w:pPr>
        <w:widowControl w:val="0"/>
        <w:autoSpaceDE w:val="0"/>
        <w:autoSpaceDN w:val="0"/>
        <w:adjustRightInd w:val="0"/>
        <w:rPr>
          <w:rFonts w:cs="Times"/>
          <w:sz w:val="22"/>
          <w:szCs w:val="22"/>
        </w:rPr>
      </w:pPr>
      <w:r w:rsidRPr="00411BAE">
        <w:rPr>
          <w:rFonts w:cs="Comic Sans MS"/>
          <w:sz w:val="22"/>
          <w:szCs w:val="22"/>
        </w:rPr>
        <w:t>Quizzes....................................................</w:t>
      </w:r>
      <w:r w:rsidR="00411BAE">
        <w:rPr>
          <w:rFonts w:cs="Comic Sans MS"/>
          <w:sz w:val="22"/>
          <w:szCs w:val="22"/>
        </w:rPr>
        <w:t>....</w:t>
      </w:r>
      <w:r w:rsidRPr="00411BAE">
        <w:rPr>
          <w:rFonts w:cs="Comic Sans MS"/>
          <w:sz w:val="22"/>
          <w:szCs w:val="22"/>
        </w:rPr>
        <w:t>.....1</w:t>
      </w:r>
      <w:r w:rsidR="00411BAE">
        <w:rPr>
          <w:rFonts w:cs="Comic Sans MS"/>
          <w:sz w:val="22"/>
          <w:szCs w:val="22"/>
        </w:rPr>
        <w:t>0</w:t>
      </w:r>
      <w:r w:rsidRPr="00411BAE">
        <w:rPr>
          <w:rFonts w:cs="Comic Sans MS"/>
          <w:sz w:val="22"/>
          <w:szCs w:val="22"/>
        </w:rPr>
        <w:t>%</w:t>
      </w:r>
    </w:p>
    <w:p w:rsidR="008B185B" w:rsidRPr="00411BAE" w:rsidRDefault="008B185B" w:rsidP="00411BAE">
      <w:pPr>
        <w:widowControl w:val="0"/>
        <w:autoSpaceDE w:val="0"/>
        <w:autoSpaceDN w:val="0"/>
        <w:adjustRightInd w:val="0"/>
        <w:rPr>
          <w:rFonts w:cs="Times"/>
          <w:sz w:val="22"/>
          <w:szCs w:val="22"/>
        </w:rPr>
      </w:pPr>
      <w:r w:rsidRPr="00411BAE">
        <w:rPr>
          <w:rFonts w:cs="Comic Sans MS"/>
          <w:sz w:val="22"/>
          <w:szCs w:val="22"/>
        </w:rPr>
        <w:t>Final Projects/Unit Final</w:t>
      </w:r>
      <w:r w:rsidR="00411BAE">
        <w:rPr>
          <w:rFonts w:cs="Comic Sans MS"/>
          <w:sz w:val="22"/>
          <w:szCs w:val="22"/>
        </w:rPr>
        <w:t>s..................</w:t>
      </w:r>
      <w:r w:rsidRPr="00411BAE">
        <w:rPr>
          <w:rFonts w:cs="Comic Sans MS"/>
          <w:sz w:val="22"/>
          <w:szCs w:val="22"/>
        </w:rPr>
        <w:t>......20%</w:t>
      </w:r>
    </w:p>
    <w:p w:rsidR="008B185B" w:rsidRPr="00411BAE" w:rsidRDefault="008B185B" w:rsidP="00411BAE">
      <w:pPr>
        <w:widowControl w:val="0"/>
        <w:autoSpaceDE w:val="0"/>
        <w:autoSpaceDN w:val="0"/>
        <w:adjustRightInd w:val="0"/>
        <w:rPr>
          <w:rFonts w:cs="Times"/>
          <w:sz w:val="22"/>
          <w:szCs w:val="22"/>
        </w:rPr>
      </w:pPr>
      <w:r w:rsidRPr="00411BAE">
        <w:rPr>
          <w:rFonts w:cs="Comic Sans MS"/>
          <w:sz w:val="22"/>
          <w:szCs w:val="22"/>
        </w:rPr>
        <w:t>Current Events..............................................10%</w:t>
      </w:r>
    </w:p>
    <w:p w:rsidR="008B185B" w:rsidRPr="00411BAE" w:rsidRDefault="008B185B" w:rsidP="00411BAE">
      <w:pPr>
        <w:widowControl w:val="0"/>
        <w:autoSpaceDE w:val="0"/>
        <w:autoSpaceDN w:val="0"/>
        <w:adjustRightInd w:val="0"/>
        <w:rPr>
          <w:rFonts w:cs="Times"/>
          <w:sz w:val="22"/>
          <w:szCs w:val="22"/>
        </w:rPr>
      </w:pPr>
      <w:r w:rsidRPr="00411BAE">
        <w:rPr>
          <w:rFonts w:cs="Comic Sans MS"/>
          <w:sz w:val="22"/>
          <w:szCs w:val="22"/>
        </w:rPr>
        <w:t>Final exam.....................................................</w:t>
      </w:r>
      <w:r w:rsidR="00411BAE">
        <w:rPr>
          <w:rFonts w:cs="Comic Sans MS"/>
          <w:sz w:val="22"/>
          <w:szCs w:val="22"/>
        </w:rPr>
        <w:t>1</w:t>
      </w:r>
      <w:r w:rsidRPr="00411BAE">
        <w:rPr>
          <w:rFonts w:cs="Comic Sans MS"/>
          <w:sz w:val="22"/>
          <w:szCs w:val="22"/>
        </w:rPr>
        <w:t>0%</w:t>
      </w:r>
    </w:p>
    <w:p w:rsidR="008B185B" w:rsidRPr="00411BAE" w:rsidRDefault="008B185B" w:rsidP="008B185B">
      <w:pPr>
        <w:widowControl w:val="0"/>
        <w:autoSpaceDE w:val="0"/>
        <w:autoSpaceDN w:val="0"/>
        <w:adjustRightInd w:val="0"/>
        <w:rPr>
          <w:rFonts w:cs="Times"/>
          <w:sz w:val="22"/>
          <w:szCs w:val="22"/>
        </w:rPr>
      </w:pPr>
    </w:p>
    <w:p w:rsidR="008B185B" w:rsidRPr="00411BAE" w:rsidRDefault="008B185B" w:rsidP="008B185B">
      <w:pPr>
        <w:widowControl w:val="0"/>
        <w:autoSpaceDE w:val="0"/>
        <w:autoSpaceDN w:val="0"/>
        <w:adjustRightInd w:val="0"/>
        <w:rPr>
          <w:rFonts w:cs="Times"/>
          <w:sz w:val="22"/>
          <w:szCs w:val="22"/>
        </w:rPr>
      </w:pPr>
      <w:r w:rsidRPr="00411BAE">
        <w:rPr>
          <w:rFonts w:cs="Comic Sans MS"/>
          <w:b/>
          <w:bCs/>
          <w:sz w:val="22"/>
          <w:szCs w:val="22"/>
          <w:u w:val="single"/>
        </w:rPr>
        <w:t>Resources:</w:t>
      </w:r>
    </w:p>
    <w:p w:rsidR="008B185B" w:rsidRPr="00411BAE" w:rsidRDefault="008B185B" w:rsidP="008B185B">
      <w:pPr>
        <w:widowControl w:val="0"/>
        <w:autoSpaceDE w:val="0"/>
        <w:autoSpaceDN w:val="0"/>
        <w:adjustRightInd w:val="0"/>
        <w:rPr>
          <w:rFonts w:cs="Times"/>
          <w:sz w:val="22"/>
          <w:szCs w:val="22"/>
        </w:rPr>
      </w:pPr>
      <w:r w:rsidRPr="00411BAE">
        <w:rPr>
          <w:rFonts w:cs="Comic Sans MS"/>
          <w:sz w:val="22"/>
          <w:szCs w:val="22"/>
        </w:rPr>
        <w:t>Worldviews: Contact and Change - Textbook</w:t>
      </w:r>
    </w:p>
    <w:p w:rsidR="008B185B" w:rsidRPr="00411BAE" w:rsidRDefault="008B185B" w:rsidP="008B185B">
      <w:pPr>
        <w:widowControl w:val="0"/>
        <w:autoSpaceDE w:val="0"/>
        <w:autoSpaceDN w:val="0"/>
        <w:adjustRightInd w:val="0"/>
        <w:rPr>
          <w:rFonts w:cs="Times"/>
          <w:sz w:val="22"/>
          <w:szCs w:val="22"/>
        </w:rPr>
      </w:pPr>
    </w:p>
    <w:p w:rsidR="00411BAE" w:rsidRPr="00947072" w:rsidRDefault="00411BAE" w:rsidP="00411BAE">
      <w:pPr>
        <w:widowControl w:val="0"/>
        <w:autoSpaceDE w:val="0"/>
        <w:autoSpaceDN w:val="0"/>
        <w:adjustRightInd w:val="0"/>
        <w:rPr>
          <w:rFonts w:cs="Times"/>
          <w:sz w:val="22"/>
          <w:szCs w:val="22"/>
        </w:rPr>
      </w:pPr>
      <w:r w:rsidRPr="00947072">
        <w:rPr>
          <w:rFonts w:cs="Comic Sans MS"/>
          <w:b/>
          <w:bCs/>
          <w:sz w:val="22"/>
          <w:szCs w:val="22"/>
          <w:u w:val="single"/>
        </w:rPr>
        <w:t>Late Assignment Policy</w:t>
      </w:r>
    </w:p>
    <w:p w:rsidR="00411BAE" w:rsidRPr="00947072" w:rsidRDefault="00411BAE" w:rsidP="00411BAE">
      <w:pPr>
        <w:widowControl w:val="0"/>
        <w:autoSpaceDE w:val="0"/>
        <w:autoSpaceDN w:val="0"/>
        <w:adjustRightInd w:val="0"/>
        <w:rPr>
          <w:rFonts w:cs="Times"/>
          <w:sz w:val="22"/>
          <w:szCs w:val="22"/>
        </w:rPr>
      </w:pPr>
      <w:r w:rsidRPr="00947072">
        <w:rPr>
          <w:rFonts w:cs="Comic Sans MS"/>
          <w:sz w:val="22"/>
          <w:szCs w:val="22"/>
        </w:rPr>
        <w:t xml:space="preserve">An assignment may be docked up to 5% each day it is late up to a maximum of 50%. If there are circumstances that prevent completion of an assignment/project, please meet with me to discuss this AHEAD of time. </w:t>
      </w:r>
    </w:p>
    <w:p w:rsidR="00411BAE" w:rsidRPr="00947072" w:rsidRDefault="00411BAE" w:rsidP="00411BAE">
      <w:pPr>
        <w:widowControl w:val="0"/>
        <w:autoSpaceDE w:val="0"/>
        <w:autoSpaceDN w:val="0"/>
        <w:adjustRightInd w:val="0"/>
        <w:rPr>
          <w:rFonts w:cs="Times"/>
          <w:sz w:val="22"/>
          <w:szCs w:val="22"/>
        </w:rPr>
      </w:pPr>
    </w:p>
    <w:p w:rsidR="00411BAE" w:rsidRPr="00947072" w:rsidRDefault="00411BAE" w:rsidP="00411BAE">
      <w:pPr>
        <w:widowControl w:val="0"/>
        <w:autoSpaceDE w:val="0"/>
        <w:autoSpaceDN w:val="0"/>
        <w:adjustRightInd w:val="0"/>
        <w:rPr>
          <w:rFonts w:cs="Times"/>
          <w:sz w:val="22"/>
          <w:szCs w:val="22"/>
        </w:rPr>
      </w:pPr>
      <w:r w:rsidRPr="00947072">
        <w:rPr>
          <w:rFonts w:cs="Comic Sans MS"/>
          <w:b/>
          <w:bCs/>
          <w:sz w:val="22"/>
          <w:szCs w:val="22"/>
          <w:u w:val="single"/>
        </w:rPr>
        <w:t>Rewrite Policy</w:t>
      </w:r>
    </w:p>
    <w:p w:rsidR="00411BAE" w:rsidRPr="00947072" w:rsidRDefault="00411BAE" w:rsidP="00411BAE">
      <w:pPr>
        <w:rPr>
          <w:rFonts w:cs="Comic Sans MS"/>
          <w:sz w:val="22"/>
          <w:szCs w:val="22"/>
        </w:rPr>
      </w:pPr>
      <w:r w:rsidRPr="00947072">
        <w:rPr>
          <w:rFonts w:cs="Comic Sans MS"/>
          <w:b/>
          <w:sz w:val="22"/>
          <w:szCs w:val="22"/>
        </w:rPr>
        <w:t>If a student received lower than 50% on a quiz or unit final, they may re-write the quiz at a later date</w:t>
      </w:r>
      <w:r w:rsidRPr="00947072">
        <w:rPr>
          <w:rFonts w:cs="Comic Sans MS"/>
          <w:sz w:val="22"/>
          <w:szCs w:val="22"/>
        </w:rPr>
        <w:t>. This needs to be arranged by the STUDENT. If the student fails to arrange a re-write, they will not be given another opportunity to do so.</w:t>
      </w:r>
    </w:p>
    <w:p w:rsidR="00411BAE" w:rsidRPr="00947072" w:rsidRDefault="00411BAE" w:rsidP="00411BAE">
      <w:pPr>
        <w:rPr>
          <w:rFonts w:cs="Comic Sans MS"/>
          <w:sz w:val="22"/>
          <w:szCs w:val="22"/>
        </w:rPr>
      </w:pPr>
    </w:p>
    <w:p w:rsidR="00411BAE" w:rsidRPr="00411BAE" w:rsidRDefault="00411BAE" w:rsidP="00411BAE">
      <w:pPr>
        <w:rPr>
          <w:b/>
          <w:sz w:val="22"/>
          <w:szCs w:val="22"/>
          <w:u w:val="single"/>
        </w:rPr>
      </w:pPr>
      <w:r w:rsidRPr="00411BAE">
        <w:rPr>
          <w:b/>
          <w:sz w:val="22"/>
          <w:szCs w:val="22"/>
          <w:u w:val="single"/>
        </w:rPr>
        <w:t>General Information</w:t>
      </w:r>
    </w:p>
    <w:p w:rsidR="00411BAE" w:rsidRPr="00947072" w:rsidRDefault="00411BAE" w:rsidP="00411BAE">
      <w:pPr>
        <w:pStyle w:val="ListParagraph"/>
        <w:numPr>
          <w:ilvl w:val="0"/>
          <w:numId w:val="1"/>
        </w:numPr>
      </w:pPr>
      <w:r w:rsidRPr="00947072">
        <w:t xml:space="preserve">It is the expectation of the student to keep a tidy and organized binder throughout the school year. It is also expected that assignments and projects are to be completed on time. Students are responsible for class work and/or assignments missed in the event the student is away from school. </w:t>
      </w:r>
    </w:p>
    <w:p w:rsidR="00411BAE" w:rsidRPr="00947072" w:rsidRDefault="00411BAE" w:rsidP="00411BAE">
      <w:pPr>
        <w:pStyle w:val="ListParagraph"/>
        <w:numPr>
          <w:ilvl w:val="0"/>
          <w:numId w:val="1"/>
        </w:numPr>
      </w:pPr>
      <w:r w:rsidRPr="00947072">
        <w:t xml:space="preserve">Expectations: </w:t>
      </w:r>
    </w:p>
    <w:p w:rsidR="00411BAE" w:rsidRPr="00947072" w:rsidRDefault="00411BAE" w:rsidP="00411BAE">
      <w:pPr>
        <w:pStyle w:val="ListParagraph"/>
        <w:numPr>
          <w:ilvl w:val="1"/>
          <w:numId w:val="1"/>
        </w:numPr>
      </w:pPr>
      <w:r w:rsidRPr="00947072">
        <w:t xml:space="preserve">Arrive on time with </w:t>
      </w:r>
      <w:r w:rsidRPr="00947072">
        <w:rPr>
          <w:i/>
        </w:rPr>
        <w:t>ALL REQUIRED MATERIALS.</w:t>
      </w:r>
      <w:r w:rsidRPr="00947072">
        <w:t xml:space="preserve"> </w:t>
      </w:r>
    </w:p>
    <w:p w:rsidR="00411BAE" w:rsidRPr="00947072" w:rsidRDefault="00411BAE" w:rsidP="00411BAE">
      <w:pPr>
        <w:pStyle w:val="ListParagraph"/>
        <w:numPr>
          <w:ilvl w:val="1"/>
          <w:numId w:val="1"/>
        </w:numPr>
      </w:pPr>
      <w:r w:rsidRPr="00947072">
        <w:t xml:space="preserve">Be prepared to work, listen and participate. </w:t>
      </w:r>
    </w:p>
    <w:p w:rsidR="00411BAE" w:rsidRPr="00947072" w:rsidRDefault="00411BAE" w:rsidP="00411BAE">
      <w:pPr>
        <w:pStyle w:val="ListParagraph"/>
        <w:numPr>
          <w:ilvl w:val="1"/>
          <w:numId w:val="1"/>
        </w:numPr>
      </w:pPr>
      <w:r w:rsidRPr="00947072">
        <w:t xml:space="preserve">Hand in all assignments/projects on time with your name and date on it. </w:t>
      </w:r>
    </w:p>
    <w:p w:rsidR="00411BAE" w:rsidRPr="00947072" w:rsidRDefault="00411BAE" w:rsidP="00411BAE">
      <w:pPr>
        <w:pStyle w:val="ListParagraph"/>
        <w:numPr>
          <w:ilvl w:val="1"/>
          <w:numId w:val="1"/>
        </w:numPr>
      </w:pPr>
      <w:r w:rsidRPr="00947072">
        <w:t xml:space="preserve">Only quality work will be accepted. Anything deemed to be of low quality will be handed back without a mark. </w:t>
      </w:r>
    </w:p>
    <w:p w:rsidR="00411BAE" w:rsidRPr="00947072" w:rsidRDefault="00411BAE" w:rsidP="00411BAE">
      <w:pPr>
        <w:pStyle w:val="ListParagraph"/>
        <w:numPr>
          <w:ilvl w:val="1"/>
          <w:numId w:val="1"/>
        </w:numPr>
      </w:pPr>
      <w:r w:rsidRPr="00947072">
        <w:lastRenderedPageBreak/>
        <w:t xml:space="preserve">Respect must be regarded at ALL times. </w:t>
      </w:r>
    </w:p>
    <w:p w:rsidR="00411BAE" w:rsidRPr="00947072" w:rsidRDefault="00411BAE" w:rsidP="00411BAE">
      <w:pPr>
        <w:pStyle w:val="ListParagraph"/>
        <w:numPr>
          <w:ilvl w:val="0"/>
          <w:numId w:val="1"/>
        </w:numPr>
      </w:pPr>
      <w:r w:rsidRPr="00947072">
        <w:t xml:space="preserve">Materials and Supplies Required: </w:t>
      </w:r>
    </w:p>
    <w:p w:rsidR="00411BAE" w:rsidRPr="00947072" w:rsidRDefault="00411BAE" w:rsidP="00411BAE">
      <w:pPr>
        <w:pStyle w:val="ListParagraph"/>
        <w:numPr>
          <w:ilvl w:val="1"/>
          <w:numId w:val="1"/>
        </w:numPr>
      </w:pPr>
      <w:r w:rsidRPr="00947072">
        <w:t>3 ring binder, loose leaf/scribbler, dividers.</w:t>
      </w:r>
    </w:p>
    <w:p w:rsidR="00411BAE" w:rsidRPr="00947072" w:rsidRDefault="00411BAE" w:rsidP="00411BAE">
      <w:pPr>
        <w:pStyle w:val="ListParagraph"/>
        <w:numPr>
          <w:ilvl w:val="1"/>
          <w:numId w:val="1"/>
        </w:numPr>
      </w:pPr>
      <w:r w:rsidRPr="00947072">
        <w:t>Pencils, pens, pencil crayons, ruler, etc.</w:t>
      </w:r>
    </w:p>
    <w:p w:rsidR="00411BAE" w:rsidRPr="00947072" w:rsidRDefault="00411BAE" w:rsidP="00411BAE">
      <w:pPr>
        <w:pStyle w:val="ListParagraph"/>
        <w:numPr>
          <w:ilvl w:val="1"/>
          <w:numId w:val="1"/>
        </w:numPr>
      </w:pPr>
      <w:r w:rsidRPr="00947072">
        <w:t>Issues for Canadians Textbook</w:t>
      </w:r>
    </w:p>
    <w:p w:rsidR="00411BAE" w:rsidRPr="00947072" w:rsidRDefault="00411BAE" w:rsidP="00411BAE">
      <w:pPr>
        <w:pStyle w:val="ListParagraph"/>
        <w:numPr>
          <w:ilvl w:val="1"/>
          <w:numId w:val="1"/>
        </w:numPr>
      </w:pPr>
      <w:r w:rsidRPr="00947072">
        <w:t>Agenda (of your choice)</w:t>
      </w:r>
    </w:p>
    <w:p w:rsidR="00411BAE" w:rsidRPr="00947072" w:rsidRDefault="00411BAE" w:rsidP="00411BAE">
      <w:pPr>
        <w:rPr>
          <w:rFonts w:cstheme="minorHAnsi"/>
          <w:b/>
          <w:sz w:val="22"/>
          <w:szCs w:val="22"/>
          <w:u w:val="single"/>
        </w:rPr>
      </w:pPr>
      <w:r w:rsidRPr="00947072">
        <w:rPr>
          <w:rFonts w:cstheme="minorHAnsi"/>
          <w:b/>
          <w:sz w:val="22"/>
          <w:szCs w:val="22"/>
          <w:u w:val="single"/>
        </w:rPr>
        <w:t>Flipped Classroom and Project-Based Learning</w:t>
      </w:r>
    </w:p>
    <w:p w:rsidR="00411BAE" w:rsidRPr="00947072" w:rsidRDefault="00411BAE" w:rsidP="00411BAE">
      <w:pPr>
        <w:pStyle w:val="ListParagraph"/>
        <w:numPr>
          <w:ilvl w:val="0"/>
          <w:numId w:val="1"/>
        </w:numPr>
        <w:rPr>
          <w:rFonts w:cstheme="minorHAnsi"/>
        </w:rPr>
      </w:pPr>
      <w:r w:rsidRPr="00947072">
        <w:rPr>
          <w:rFonts w:cstheme="minorHAnsi"/>
        </w:rPr>
        <w:t xml:space="preserve">This year, we will flip some of our lessons and students will be able to listen to class lectures on-line (houseofweber.weebly.com). It is the students’ responsibility to listen to the podcast to ensure they are prepared for the classroom portion the following day. Listening to the lectures is homework for the students. They can access the lecture on a smartphone, computer, iPod, </w:t>
      </w:r>
      <w:proofErr w:type="spellStart"/>
      <w:r w:rsidRPr="00947072">
        <w:rPr>
          <w:rFonts w:cstheme="minorHAnsi"/>
        </w:rPr>
        <w:t>iPad</w:t>
      </w:r>
      <w:proofErr w:type="spellEnd"/>
      <w:r w:rsidRPr="00947072">
        <w:rPr>
          <w:rFonts w:cstheme="minorHAnsi"/>
        </w:rPr>
        <w:t xml:space="preserve">, etc. More information will come to the students about this process. </w:t>
      </w:r>
    </w:p>
    <w:p w:rsidR="00411BAE" w:rsidRPr="00947072" w:rsidRDefault="00411BAE" w:rsidP="00411BAE">
      <w:pPr>
        <w:pStyle w:val="ListParagraph"/>
        <w:numPr>
          <w:ilvl w:val="0"/>
          <w:numId w:val="1"/>
        </w:numPr>
        <w:rPr>
          <w:rFonts w:cstheme="minorHAnsi"/>
        </w:rPr>
      </w:pPr>
      <w:r w:rsidRPr="00947072">
        <w:rPr>
          <w:rFonts w:cstheme="minorHAnsi"/>
        </w:rPr>
        <w:t>PBL: learning through projects. We will be trying out PBL this year too!</w:t>
      </w:r>
    </w:p>
    <w:p w:rsidR="00411BAE" w:rsidRPr="00947072" w:rsidRDefault="00411BAE" w:rsidP="00411BAE">
      <w:pPr>
        <w:rPr>
          <w:sz w:val="22"/>
          <w:szCs w:val="22"/>
        </w:rPr>
      </w:pPr>
      <w:r w:rsidRPr="00947072">
        <w:rPr>
          <w:sz w:val="22"/>
          <w:szCs w:val="22"/>
        </w:rPr>
        <w:t>I hope that you will have a very successful, productive and enjoyable year. Please feel free to ask for clarification on any class work or assignments that you are experiencing difficulty with. I am looking forward to working with you!</w:t>
      </w:r>
    </w:p>
    <w:p w:rsidR="00411BAE" w:rsidRDefault="00411BAE" w:rsidP="00411BAE">
      <w:pPr>
        <w:rPr>
          <w:sz w:val="22"/>
          <w:szCs w:val="22"/>
        </w:rPr>
      </w:pPr>
    </w:p>
    <w:p w:rsidR="00411BAE" w:rsidRDefault="00411BAE" w:rsidP="00411BAE">
      <w:pPr>
        <w:rPr>
          <w:sz w:val="22"/>
          <w:szCs w:val="22"/>
        </w:rPr>
      </w:pPr>
    </w:p>
    <w:p w:rsidR="00411BAE" w:rsidRPr="00947072" w:rsidRDefault="00411BAE" w:rsidP="00411BAE">
      <w:pPr>
        <w:rPr>
          <w:sz w:val="22"/>
          <w:szCs w:val="22"/>
        </w:rPr>
      </w:pPr>
      <w:r w:rsidRPr="00947072">
        <w:rPr>
          <w:sz w:val="22"/>
          <w:szCs w:val="22"/>
        </w:rPr>
        <w:t xml:space="preserve">Mrs. Weber </w:t>
      </w:r>
      <w:r w:rsidRPr="00947072">
        <w:rPr>
          <w:sz w:val="22"/>
          <w:szCs w:val="22"/>
        </w:rPr>
        <w:sym w:font="Wingdings" w:char="F04A"/>
      </w:r>
    </w:p>
    <w:p w:rsidR="00411BAE" w:rsidRPr="00947072" w:rsidRDefault="00411BAE" w:rsidP="00411BAE">
      <w:pPr>
        <w:rPr>
          <w:sz w:val="22"/>
          <w:szCs w:val="22"/>
        </w:rPr>
      </w:pPr>
    </w:p>
    <w:p w:rsidR="005162F6" w:rsidRPr="00411BAE" w:rsidRDefault="005162F6" w:rsidP="00411BAE">
      <w:pPr>
        <w:widowControl w:val="0"/>
        <w:autoSpaceDE w:val="0"/>
        <w:autoSpaceDN w:val="0"/>
        <w:adjustRightInd w:val="0"/>
        <w:rPr>
          <w:sz w:val="22"/>
          <w:szCs w:val="22"/>
        </w:rPr>
      </w:pPr>
    </w:p>
    <w:sectPr w:rsidR="005162F6" w:rsidRPr="00411BAE" w:rsidSect="005162F6">
      <w:headerReference w:type="default"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BAE" w:rsidRDefault="00411BAE" w:rsidP="00411BAE">
      <w:r>
        <w:separator/>
      </w:r>
    </w:p>
  </w:endnote>
  <w:endnote w:type="continuationSeparator" w:id="0">
    <w:p w:rsidR="00411BAE" w:rsidRDefault="00411BAE" w:rsidP="0041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AE" w:rsidRDefault="00411BAE">
    <w:pPr>
      <w:pStyle w:val="Footer"/>
    </w:pPr>
    <w:r>
      <w:t>kateweber@gpcsd.ca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BAE" w:rsidRDefault="00411BAE" w:rsidP="00411BAE">
      <w:r>
        <w:separator/>
      </w:r>
    </w:p>
  </w:footnote>
  <w:footnote w:type="continuationSeparator" w:id="0">
    <w:p w:rsidR="00411BAE" w:rsidRDefault="00411BAE" w:rsidP="00411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AE" w:rsidRDefault="00411BAE">
    <w:pPr>
      <w:pStyle w:val="Header"/>
    </w:pPr>
    <w:r>
      <w:t>www.houseofweber.weebly.com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C1A35"/>
    <w:multiLevelType w:val="hybridMultilevel"/>
    <w:tmpl w:val="A480690A"/>
    <w:lvl w:ilvl="0" w:tplc="AA7ABC3A">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5B"/>
    <w:rsid w:val="00411BAE"/>
    <w:rsid w:val="005162F6"/>
    <w:rsid w:val="008B185B"/>
    <w:rsid w:val="00C52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BAE"/>
    <w:rPr>
      <w:rFonts w:ascii="Tahoma" w:hAnsi="Tahoma" w:cs="Tahoma"/>
      <w:sz w:val="16"/>
      <w:szCs w:val="16"/>
    </w:rPr>
  </w:style>
  <w:style w:type="character" w:customStyle="1" w:styleId="BalloonTextChar">
    <w:name w:val="Balloon Text Char"/>
    <w:basedOn w:val="DefaultParagraphFont"/>
    <w:link w:val="BalloonText"/>
    <w:uiPriority w:val="99"/>
    <w:semiHidden/>
    <w:rsid w:val="00411BAE"/>
    <w:rPr>
      <w:rFonts w:ascii="Tahoma" w:hAnsi="Tahoma" w:cs="Tahoma"/>
      <w:sz w:val="16"/>
      <w:szCs w:val="16"/>
    </w:rPr>
  </w:style>
  <w:style w:type="paragraph" w:styleId="ListParagraph">
    <w:name w:val="List Paragraph"/>
    <w:basedOn w:val="Normal"/>
    <w:uiPriority w:val="34"/>
    <w:qFormat/>
    <w:rsid w:val="00411BAE"/>
    <w:pPr>
      <w:spacing w:after="200" w:line="276" w:lineRule="auto"/>
      <w:ind w:left="720"/>
      <w:contextualSpacing/>
    </w:pPr>
    <w:rPr>
      <w:sz w:val="22"/>
      <w:szCs w:val="22"/>
    </w:rPr>
  </w:style>
  <w:style w:type="paragraph" w:styleId="Header">
    <w:name w:val="header"/>
    <w:basedOn w:val="Normal"/>
    <w:link w:val="HeaderChar"/>
    <w:uiPriority w:val="99"/>
    <w:unhideWhenUsed/>
    <w:rsid w:val="00411BAE"/>
    <w:pPr>
      <w:tabs>
        <w:tab w:val="center" w:pos="4680"/>
        <w:tab w:val="right" w:pos="9360"/>
      </w:tabs>
    </w:pPr>
  </w:style>
  <w:style w:type="character" w:customStyle="1" w:styleId="HeaderChar">
    <w:name w:val="Header Char"/>
    <w:basedOn w:val="DefaultParagraphFont"/>
    <w:link w:val="Header"/>
    <w:uiPriority w:val="99"/>
    <w:rsid w:val="00411BAE"/>
  </w:style>
  <w:style w:type="paragraph" w:styleId="Footer">
    <w:name w:val="footer"/>
    <w:basedOn w:val="Normal"/>
    <w:link w:val="FooterChar"/>
    <w:uiPriority w:val="99"/>
    <w:unhideWhenUsed/>
    <w:rsid w:val="00411BAE"/>
    <w:pPr>
      <w:tabs>
        <w:tab w:val="center" w:pos="4680"/>
        <w:tab w:val="right" w:pos="9360"/>
      </w:tabs>
    </w:pPr>
  </w:style>
  <w:style w:type="character" w:customStyle="1" w:styleId="FooterChar">
    <w:name w:val="Footer Char"/>
    <w:basedOn w:val="DefaultParagraphFont"/>
    <w:link w:val="Footer"/>
    <w:uiPriority w:val="99"/>
    <w:rsid w:val="00411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1BAE"/>
    <w:rPr>
      <w:rFonts w:ascii="Tahoma" w:hAnsi="Tahoma" w:cs="Tahoma"/>
      <w:sz w:val="16"/>
      <w:szCs w:val="16"/>
    </w:rPr>
  </w:style>
  <w:style w:type="character" w:customStyle="1" w:styleId="BalloonTextChar">
    <w:name w:val="Balloon Text Char"/>
    <w:basedOn w:val="DefaultParagraphFont"/>
    <w:link w:val="BalloonText"/>
    <w:uiPriority w:val="99"/>
    <w:semiHidden/>
    <w:rsid w:val="00411BAE"/>
    <w:rPr>
      <w:rFonts w:ascii="Tahoma" w:hAnsi="Tahoma" w:cs="Tahoma"/>
      <w:sz w:val="16"/>
      <w:szCs w:val="16"/>
    </w:rPr>
  </w:style>
  <w:style w:type="paragraph" w:styleId="ListParagraph">
    <w:name w:val="List Paragraph"/>
    <w:basedOn w:val="Normal"/>
    <w:uiPriority w:val="34"/>
    <w:qFormat/>
    <w:rsid w:val="00411BAE"/>
    <w:pPr>
      <w:spacing w:after="200" w:line="276" w:lineRule="auto"/>
      <w:ind w:left="720"/>
      <w:contextualSpacing/>
    </w:pPr>
    <w:rPr>
      <w:sz w:val="22"/>
      <w:szCs w:val="22"/>
    </w:rPr>
  </w:style>
  <w:style w:type="paragraph" w:styleId="Header">
    <w:name w:val="header"/>
    <w:basedOn w:val="Normal"/>
    <w:link w:val="HeaderChar"/>
    <w:uiPriority w:val="99"/>
    <w:unhideWhenUsed/>
    <w:rsid w:val="00411BAE"/>
    <w:pPr>
      <w:tabs>
        <w:tab w:val="center" w:pos="4680"/>
        <w:tab w:val="right" w:pos="9360"/>
      </w:tabs>
    </w:pPr>
  </w:style>
  <w:style w:type="character" w:customStyle="1" w:styleId="HeaderChar">
    <w:name w:val="Header Char"/>
    <w:basedOn w:val="DefaultParagraphFont"/>
    <w:link w:val="Header"/>
    <w:uiPriority w:val="99"/>
    <w:rsid w:val="00411BAE"/>
  </w:style>
  <w:style w:type="paragraph" w:styleId="Footer">
    <w:name w:val="footer"/>
    <w:basedOn w:val="Normal"/>
    <w:link w:val="FooterChar"/>
    <w:uiPriority w:val="99"/>
    <w:unhideWhenUsed/>
    <w:rsid w:val="00411BAE"/>
    <w:pPr>
      <w:tabs>
        <w:tab w:val="center" w:pos="4680"/>
        <w:tab w:val="right" w:pos="9360"/>
      </w:tabs>
    </w:pPr>
  </w:style>
  <w:style w:type="character" w:customStyle="1" w:styleId="FooterChar">
    <w:name w:val="Footer Char"/>
    <w:basedOn w:val="DefaultParagraphFont"/>
    <w:link w:val="Footer"/>
    <w:uiPriority w:val="99"/>
    <w:rsid w:val="00411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68F3E106</Template>
  <TotalTime>3</TotalTime>
  <Pages>2</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Weber</dc:creator>
  <cp:keywords/>
  <dc:description/>
  <cp:lastModifiedBy>Kate Weber</cp:lastModifiedBy>
  <cp:revision>3</cp:revision>
  <dcterms:created xsi:type="dcterms:W3CDTF">2012-08-21T19:25:00Z</dcterms:created>
  <dcterms:modified xsi:type="dcterms:W3CDTF">2014-08-27T16:01:00Z</dcterms:modified>
</cp:coreProperties>
</file>