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15" w:rsidRPr="00C01E15" w:rsidRDefault="00C01E15" w:rsidP="00C01E15">
      <w:pPr>
        <w:rPr>
          <w:sz w:val="32"/>
        </w:rPr>
      </w:pPr>
      <w:bookmarkStart w:id="0" w:name="_GoBack"/>
      <w:bookmarkEnd w:id="0"/>
      <w:r w:rsidRPr="00C01E15">
        <w:rPr>
          <w:sz w:val="32"/>
        </w:rPr>
        <w:t xml:space="preserve">Research/Poster: Canadian Political Platforms. </w:t>
      </w:r>
    </w:p>
    <w:p w:rsidR="00C01E15" w:rsidRDefault="00C01E15" w:rsidP="00C01E15">
      <w:pPr>
        <w:rPr>
          <w:sz w:val="28"/>
        </w:rPr>
      </w:pPr>
    </w:p>
    <w:p w:rsidR="00C01E15" w:rsidRDefault="00C01E15" w:rsidP="00C01E15">
      <w:r>
        <w:rPr>
          <w:sz w:val="32"/>
        </w:rPr>
        <w:t xml:space="preserve">Your Task: </w:t>
      </w:r>
      <w:r>
        <w:t xml:space="preserve">You must create 2 posters that outline the political platform of any two different parties of our federal government. </w:t>
      </w:r>
    </w:p>
    <w:p w:rsidR="00C01E15" w:rsidRDefault="00C01E15" w:rsidP="00C01E15"/>
    <w:p w:rsidR="00C01E15" w:rsidRDefault="00C01E15" w:rsidP="00C01E15">
      <w:r>
        <w:rPr>
          <w:sz w:val="28"/>
        </w:rPr>
        <w:t xml:space="preserve">Important Information: </w:t>
      </w:r>
      <w:r>
        <w:t xml:space="preserve">One poster should offer positive bias for a political party, and the other should represent negative bias. That is, pick your favourite political party and represent them in a way that might sway Canadian citizens to jump on the party bandwagon. Keep in mind that your favourite party will have opposition, so you will want to point out the flaws in the platform of the other parties. Posters should highlight information on key issues for Canadians including, but not limited to, health care, old age security, education, income assistance, etc. </w:t>
      </w:r>
    </w:p>
    <w:p w:rsidR="00C01E15" w:rsidRDefault="00C01E15" w:rsidP="00C01E15"/>
    <w:p w:rsidR="00C01E15" w:rsidRDefault="00C01E15" w:rsidP="00C01E15">
      <w:r>
        <w:t xml:space="preserve">It does not matter what format you wish to present your information (digital or hand drawn). </w:t>
      </w:r>
    </w:p>
    <w:p w:rsidR="00C01E15" w:rsidRDefault="00C01E15" w:rsidP="00C01E15"/>
    <w:p w:rsidR="00C01E15" w:rsidRDefault="00C01E15" w:rsidP="00C01E15">
      <w:r>
        <w:t>QUALITY MATTERS!</w:t>
      </w:r>
    </w:p>
    <w:p w:rsidR="00C01E15" w:rsidRDefault="00C01E15" w:rsidP="00C01E15"/>
    <w:p w:rsidR="00C01E15" w:rsidRDefault="00C01E15" w:rsidP="00C01E15">
      <w:r>
        <w:t>Grading Criteria:</w:t>
      </w:r>
    </w:p>
    <w:p w:rsidR="00C01E15" w:rsidRDefault="00C01E15" w:rsidP="00C01E15"/>
    <w:tbl>
      <w:tblPr>
        <w:tblStyle w:val="TableGrid"/>
        <w:tblW w:w="0" w:type="auto"/>
        <w:tblLook w:val="04A0" w:firstRow="1" w:lastRow="0" w:firstColumn="1" w:lastColumn="0" w:noHBand="0" w:noVBand="1"/>
      </w:tblPr>
      <w:tblGrid>
        <w:gridCol w:w="4428"/>
        <w:gridCol w:w="4428"/>
      </w:tblGrid>
      <w:tr w:rsidR="00C01E15" w:rsidTr="00C01E15">
        <w:tc>
          <w:tcPr>
            <w:tcW w:w="4428" w:type="dxa"/>
          </w:tcPr>
          <w:p w:rsidR="00C01E15" w:rsidRDefault="00C01E15" w:rsidP="00C01E15">
            <w:r>
              <w:t>Posters represent an in depth understanding of the political parties represented</w:t>
            </w:r>
          </w:p>
        </w:tc>
        <w:tc>
          <w:tcPr>
            <w:tcW w:w="4428" w:type="dxa"/>
          </w:tcPr>
          <w:p w:rsidR="00C01E15" w:rsidRDefault="00C01E15" w:rsidP="00C01E15">
            <w:r>
              <w:t>10 marks</w:t>
            </w:r>
          </w:p>
          <w:p w:rsidR="00C01E15" w:rsidRDefault="00C01E15" w:rsidP="00C01E15">
            <w:r>
              <w:t>(5 for each poster)</w:t>
            </w:r>
          </w:p>
        </w:tc>
      </w:tr>
      <w:tr w:rsidR="00C01E15" w:rsidTr="00C01E15">
        <w:tc>
          <w:tcPr>
            <w:tcW w:w="4428" w:type="dxa"/>
          </w:tcPr>
          <w:p w:rsidR="00C01E15" w:rsidRDefault="00C01E15" w:rsidP="00C01E15">
            <w:r>
              <w:t>Posters contain TRUE information. Remember, your job is not to slander but to find issues that Canadians may not agree with!</w:t>
            </w:r>
          </w:p>
        </w:tc>
        <w:tc>
          <w:tcPr>
            <w:tcW w:w="4428" w:type="dxa"/>
          </w:tcPr>
          <w:p w:rsidR="00C01E15" w:rsidRDefault="00C01E15" w:rsidP="00C01E15">
            <w:r>
              <w:t>10 marks</w:t>
            </w:r>
          </w:p>
          <w:p w:rsidR="00C01E15" w:rsidRDefault="00C01E15" w:rsidP="00C01E15">
            <w:r>
              <w:t>(5 for each poster)</w:t>
            </w:r>
          </w:p>
        </w:tc>
      </w:tr>
      <w:tr w:rsidR="00C01E15" w:rsidTr="00C01E15">
        <w:tc>
          <w:tcPr>
            <w:tcW w:w="4428" w:type="dxa"/>
          </w:tcPr>
          <w:p w:rsidR="00C01E15" w:rsidRDefault="00C01E15" w:rsidP="00C01E15">
            <w:r>
              <w:t>Overall Quality</w:t>
            </w:r>
          </w:p>
          <w:p w:rsidR="00C01E15" w:rsidRDefault="00C01E15" w:rsidP="00C01E15">
            <w:pPr>
              <w:pStyle w:val="ListParagraph"/>
              <w:numPr>
                <w:ilvl w:val="0"/>
                <w:numId w:val="1"/>
              </w:numPr>
            </w:pPr>
            <w:r>
              <w:t>name</w:t>
            </w:r>
          </w:p>
          <w:p w:rsidR="00C01E15" w:rsidRDefault="00C01E15" w:rsidP="00C01E15">
            <w:pPr>
              <w:pStyle w:val="ListParagraph"/>
              <w:numPr>
                <w:ilvl w:val="0"/>
                <w:numId w:val="1"/>
              </w:numPr>
            </w:pPr>
            <w:r>
              <w:t>date</w:t>
            </w:r>
          </w:p>
          <w:p w:rsidR="00C01E15" w:rsidRDefault="00C01E15" w:rsidP="00C01E15">
            <w:pPr>
              <w:pStyle w:val="ListParagraph"/>
              <w:numPr>
                <w:ilvl w:val="0"/>
                <w:numId w:val="1"/>
              </w:numPr>
            </w:pPr>
            <w:r>
              <w:t>spelling/grammar</w:t>
            </w:r>
          </w:p>
          <w:p w:rsidR="00C01E15" w:rsidRDefault="00C01E15" w:rsidP="00C01E15">
            <w:pPr>
              <w:pStyle w:val="ListParagraph"/>
              <w:numPr>
                <w:ilvl w:val="0"/>
                <w:numId w:val="1"/>
              </w:numPr>
            </w:pPr>
            <w:r>
              <w:t>overall appeal</w:t>
            </w:r>
          </w:p>
          <w:p w:rsidR="00C01E15" w:rsidRDefault="00C01E15" w:rsidP="00C01E15">
            <w:pPr>
              <w:pStyle w:val="ListParagraph"/>
              <w:numPr>
                <w:ilvl w:val="0"/>
                <w:numId w:val="1"/>
              </w:numPr>
            </w:pPr>
            <w:r>
              <w:t>submission ON the due date or before</w:t>
            </w:r>
          </w:p>
        </w:tc>
        <w:tc>
          <w:tcPr>
            <w:tcW w:w="4428" w:type="dxa"/>
          </w:tcPr>
          <w:p w:rsidR="00C01E15" w:rsidRDefault="00C01E15" w:rsidP="00C01E15">
            <w:r>
              <w:t>5 marks</w:t>
            </w:r>
          </w:p>
        </w:tc>
      </w:tr>
    </w:tbl>
    <w:p w:rsidR="00C01E15" w:rsidRDefault="00C01E15" w:rsidP="00C01E15"/>
    <w:p w:rsidR="00C01E15" w:rsidRDefault="00C01E15" w:rsidP="00C01E15"/>
    <w:p w:rsidR="00C01E15" w:rsidRDefault="00C01E15" w:rsidP="00C01E15">
      <w:r>
        <w:t>Posters are due Tuesday.</w:t>
      </w:r>
    </w:p>
    <w:p w:rsidR="00F57ACA" w:rsidRDefault="00F57ACA"/>
    <w:sectPr w:rsidR="00F57ACA" w:rsidSect="00F57A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EEF"/>
    <w:multiLevelType w:val="hybridMultilevel"/>
    <w:tmpl w:val="74741F54"/>
    <w:lvl w:ilvl="0" w:tplc="A96E7128">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15"/>
    <w:rsid w:val="00C01E15"/>
    <w:rsid w:val="00DD21CC"/>
    <w:rsid w:val="00F5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2358DE5C</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Campbell</dc:creator>
  <cp:lastModifiedBy>Kate Weber</cp:lastModifiedBy>
  <cp:revision>2</cp:revision>
  <dcterms:created xsi:type="dcterms:W3CDTF">2013-06-11T20:50:00Z</dcterms:created>
  <dcterms:modified xsi:type="dcterms:W3CDTF">2013-06-11T20:50:00Z</dcterms:modified>
</cp:coreProperties>
</file>